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BB" w:rsidRPr="00476B2F" w:rsidRDefault="00476B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6B2F">
        <w:rPr>
          <w:rFonts w:ascii="Times New Roman" w:hAnsi="Times New Roman" w:cs="Times New Roman"/>
          <w:b/>
          <w:sz w:val="28"/>
          <w:szCs w:val="28"/>
          <w:u w:val="single"/>
        </w:rPr>
        <w:t>Kapitola: Produkční analýza – 3. část</w:t>
      </w:r>
    </w:p>
    <w:p w:rsidR="00476B2F" w:rsidRPr="00476B2F" w:rsidRDefault="00476B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6B2F">
        <w:rPr>
          <w:rFonts w:ascii="Times New Roman" w:hAnsi="Times New Roman" w:cs="Times New Roman"/>
          <w:sz w:val="24"/>
          <w:szCs w:val="24"/>
          <w:u w:val="single"/>
        </w:rPr>
        <w:t>Produkční analýza – dlouhé období</w:t>
      </w:r>
      <w:r w:rsidR="00F50358">
        <w:rPr>
          <w:rFonts w:ascii="Times New Roman" w:hAnsi="Times New Roman" w:cs="Times New Roman"/>
          <w:sz w:val="24"/>
          <w:szCs w:val="24"/>
          <w:u w:val="single"/>
        </w:rPr>
        <w:t xml:space="preserve"> (izokvanta)</w:t>
      </w:r>
    </w:p>
    <w:p w:rsidR="00476B2F" w:rsidRPr="00476B2F" w:rsidRDefault="00476B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6B2F">
        <w:rPr>
          <w:rFonts w:ascii="Times New Roman" w:hAnsi="Times New Roman" w:cs="Times New Roman"/>
          <w:sz w:val="24"/>
          <w:szCs w:val="24"/>
          <w:u w:val="single"/>
        </w:rPr>
        <w:t>Produkční funkce v krátkém a dlouhém období</w:t>
      </w:r>
    </w:p>
    <w:p w:rsidR="00476B2F" w:rsidRPr="00836F0F" w:rsidRDefault="00836F0F" w:rsidP="00836F0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36F0F">
        <w:rPr>
          <w:rFonts w:ascii="Times New Roman" w:hAnsi="Times New Roman" w:cs="Times New Roman"/>
          <w:sz w:val="26"/>
          <w:szCs w:val="26"/>
        </w:rPr>
        <w:t xml:space="preserve">Krátké období: </w:t>
      </w:r>
      <w:proofErr w:type="gramStart"/>
      <w:r w:rsidRPr="00836F0F">
        <w:rPr>
          <w:rFonts w:ascii="Times New Roman" w:hAnsi="Times New Roman" w:cs="Times New Roman"/>
          <w:sz w:val="26"/>
          <w:szCs w:val="26"/>
        </w:rPr>
        <w:t>Q = f  (K</w:t>
      </w:r>
      <w:r w:rsidRPr="00836F0F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836F0F">
        <w:rPr>
          <w:rFonts w:ascii="Times New Roman" w:hAnsi="Times New Roman" w:cs="Times New Roman"/>
          <w:sz w:val="26"/>
          <w:szCs w:val="26"/>
        </w:rPr>
        <w:t>, L)</w:t>
      </w:r>
    </w:p>
    <w:p w:rsidR="00836F0F" w:rsidRPr="00836F0F" w:rsidRDefault="00836F0F" w:rsidP="00836F0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36F0F">
        <w:rPr>
          <w:rFonts w:ascii="Times New Roman" w:hAnsi="Times New Roman" w:cs="Times New Roman"/>
          <w:sz w:val="26"/>
          <w:szCs w:val="26"/>
        </w:rPr>
        <w:t>Dlouhé období: Q = f (K, L)</w:t>
      </w:r>
    </w:p>
    <w:p w:rsidR="00836F0F" w:rsidRDefault="00836F0F">
      <w:pPr>
        <w:rPr>
          <w:rFonts w:ascii="Times New Roman" w:hAnsi="Times New Roman" w:cs="Times New Roman"/>
          <w:sz w:val="24"/>
          <w:szCs w:val="24"/>
        </w:rPr>
      </w:pPr>
    </w:p>
    <w:p w:rsidR="00836F0F" w:rsidRPr="00836F0F" w:rsidRDefault="00836F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6F0F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328295</wp:posOffset>
            </wp:positionV>
            <wp:extent cx="3267075" cy="2295525"/>
            <wp:effectExtent l="19050" t="0" r="9525" b="0"/>
            <wp:wrapTight wrapText="bothSides">
              <wp:wrapPolygon edited="0">
                <wp:start x="-126" y="0"/>
                <wp:lineTo x="-126" y="21510"/>
                <wp:lineTo x="21663" y="21510"/>
                <wp:lineTo x="21663" y="0"/>
                <wp:lineTo x="-126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836F0F">
        <w:rPr>
          <w:rFonts w:ascii="Times New Roman" w:hAnsi="Times New Roman" w:cs="Times New Roman"/>
          <w:sz w:val="24"/>
          <w:szCs w:val="24"/>
          <w:u w:val="single"/>
        </w:rPr>
        <w:t>Izokvanta</w:t>
      </w:r>
      <w:proofErr w:type="spellEnd"/>
    </w:p>
    <w:p w:rsidR="00476B2F" w:rsidRPr="00476B2F" w:rsidRDefault="00836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izokvant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76B2F" w:rsidRDefault="00836F0F" w:rsidP="00836F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Klesající,</w:t>
      </w:r>
    </w:p>
    <w:p w:rsidR="00836F0F" w:rsidRDefault="00836F0F" w:rsidP="00836F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Vzdálenější od počátku = </w:t>
      </w:r>
    </w:p>
    <w:p w:rsidR="00836F0F" w:rsidRDefault="00836F0F" w:rsidP="00836F0F">
      <w:pPr>
        <w:pStyle w:val="Odstavecseseznamem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vyšší Q,</w:t>
      </w:r>
    </w:p>
    <w:p w:rsidR="00836F0F" w:rsidRDefault="00836F0F" w:rsidP="00836F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Neprotínají se,</w:t>
      </w:r>
    </w:p>
    <w:p w:rsidR="00836F0F" w:rsidRPr="00836F0F" w:rsidRDefault="00836F0F" w:rsidP="00836F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Konvexní</w:t>
      </w:r>
      <w:r w:rsidR="00C824B9">
        <w:rPr>
          <w:rFonts w:ascii="Times New Roman" w:hAnsi="Times New Roman" w:cs="Times New Roman"/>
          <w:sz w:val="24"/>
          <w:szCs w:val="24"/>
        </w:rPr>
        <w:t>.</w:t>
      </w:r>
    </w:p>
    <w:p w:rsidR="00836F0F" w:rsidRDefault="00836F0F">
      <w:pPr>
        <w:rPr>
          <w:rFonts w:ascii="Times New Roman" w:hAnsi="Times New Roman" w:cs="Times New Roman"/>
          <w:sz w:val="24"/>
          <w:szCs w:val="24"/>
        </w:rPr>
      </w:pPr>
    </w:p>
    <w:p w:rsidR="00836F0F" w:rsidRDefault="00836F0F">
      <w:pPr>
        <w:rPr>
          <w:rFonts w:ascii="Times New Roman" w:hAnsi="Times New Roman" w:cs="Times New Roman"/>
          <w:sz w:val="24"/>
          <w:szCs w:val="24"/>
        </w:rPr>
      </w:pPr>
    </w:p>
    <w:p w:rsidR="00836F0F" w:rsidRDefault="00836F0F">
      <w:pPr>
        <w:rPr>
          <w:rFonts w:ascii="Times New Roman" w:hAnsi="Times New Roman" w:cs="Times New Roman"/>
          <w:sz w:val="24"/>
          <w:szCs w:val="24"/>
        </w:rPr>
      </w:pPr>
    </w:p>
    <w:p w:rsidR="00836F0F" w:rsidRPr="00476B2F" w:rsidRDefault="00836F0F">
      <w:pPr>
        <w:rPr>
          <w:rFonts w:ascii="Times New Roman" w:hAnsi="Times New Roman" w:cs="Times New Roman"/>
          <w:sz w:val="24"/>
          <w:szCs w:val="24"/>
        </w:rPr>
      </w:pPr>
    </w:p>
    <w:p w:rsidR="00476B2F" w:rsidRPr="00836F0F" w:rsidRDefault="002000E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328295</wp:posOffset>
            </wp:positionV>
            <wp:extent cx="3267075" cy="2609850"/>
            <wp:effectExtent l="19050" t="0" r="9525" b="0"/>
            <wp:wrapTight wrapText="bothSides">
              <wp:wrapPolygon edited="0">
                <wp:start x="-126" y="0"/>
                <wp:lineTo x="-126" y="21442"/>
                <wp:lineTo x="21663" y="21442"/>
                <wp:lineTo x="21663" y="0"/>
                <wp:lineTo x="-126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F0F" w:rsidRPr="00836F0F">
        <w:rPr>
          <w:rFonts w:ascii="Times New Roman" w:hAnsi="Times New Roman" w:cs="Times New Roman"/>
          <w:sz w:val="24"/>
          <w:szCs w:val="24"/>
          <w:u w:val="single"/>
        </w:rPr>
        <w:t xml:space="preserve">Směrnice </w:t>
      </w:r>
      <w:proofErr w:type="spellStart"/>
      <w:r w:rsidR="00836F0F" w:rsidRPr="00836F0F">
        <w:rPr>
          <w:rFonts w:ascii="Times New Roman" w:hAnsi="Times New Roman" w:cs="Times New Roman"/>
          <w:sz w:val="24"/>
          <w:szCs w:val="24"/>
          <w:u w:val="single"/>
        </w:rPr>
        <w:t>izokvanty</w:t>
      </w:r>
      <w:proofErr w:type="spellEnd"/>
      <w:r w:rsidR="00836F0F" w:rsidRPr="00836F0F">
        <w:rPr>
          <w:rFonts w:ascii="Times New Roman" w:hAnsi="Times New Roman" w:cs="Times New Roman"/>
          <w:sz w:val="24"/>
          <w:szCs w:val="24"/>
          <w:u w:val="single"/>
        </w:rPr>
        <w:t xml:space="preserve"> (MRTS</w:t>
      </w:r>
      <w:r w:rsidR="00836F0F">
        <w:rPr>
          <w:rFonts w:ascii="Times New Roman" w:hAnsi="Times New Roman" w:cs="Times New Roman"/>
          <w:sz w:val="24"/>
          <w:szCs w:val="24"/>
          <w:u w:val="single"/>
        </w:rPr>
        <w:t xml:space="preserve"> – mezní míra technické substituce</w:t>
      </w:r>
      <w:r w:rsidR="00836F0F" w:rsidRPr="00836F0F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76B2F" w:rsidRPr="00836F0F" w:rsidRDefault="00836F0F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MRTS = ∆ K / Δ L = MP</w:t>
      </w:r>
      <w:r>
        <w:rPr>
          <w:rFonts w:ascii="Times New Roman" w:hAnsi="Times New Roman" w:cs="Times New Roman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/ MP</w:t>
      </w:r>
      <w:r>
        <w:rPr>
          <w:rFonts w:ascii="Times New Roman" w:hAnsi="Times New Roman" w:cs="Times New Roman"/>
          <w:sz w:val="24"/>
          <w:szCs w:val="24"/>
          <w:vertAlign w:val="subscript"/>
        </w:rPr>
        <w:t>K</w:t>
      </w:r>
    </w:p>
    <w:p w:rsidR="00F24E5F" w:rsidRDefault="00F24E5F">
      <w:pPr>
        <w:rPr>
          <w:rFonts w:ascii="Times New Roman" w:hAnsi="Times New Roman" w:cs="Times New Roman"/>
          <w:sz w:val="24"/>
          <w:szCs w:val="24"/>
        </w:rPr>
      </w:pPr>
    </w:p>
    <w:p w:rsidR="00476B2F" w:rsidRDefault="00836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MRTS =</w:t>
      </w:r>
    </w:p>
    <w:p w:rsidR="00F24E5F" w:rsidRDefault="00F24E5F">
      <w:pPr>
        <w:rPr>
          <w:rFonts w:ascii="Times New Roman" w:hAnsi="Times New Roman" w:cs="Times New Roman"/>
          <w:sz w:val="24"/>
          <w:szCs w:val="24"/>
        </w:rPr>
      </w:pPr>
    </w:p>
    <w:p w:rsidR="00836F0F" w:rsidRDefault="00836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MRTS =</w:t>
      </w:r>
    </w:p>
    <w:p w:rsidR="00836F0F" w:rsidRPr="00836F0F" w:rsidRDefault="00836F0F" w:rsidP="00836F0F">
      <w:pPr>
        <w:rPr>
          <w:rFonts w:ascii="Times New Roman" w:hAnsi="Times New Roman" w:cs="Times New Roman"/>
          <w:sz w:val="24"/>
          <w:szCs w:val="24"/>
        </w:rPr>
      </w:pPr>
    </w:p>
    <w:p w:rsidR="00836F0F" w:rsidRDefault="00836F0F" w:rsidP="00836F0F">
      <w:pPr>
        <w:rPr>
          <w:rFonts w:ascii="Times New Roman" w:hAnsi="Times New Roman" w:cs="Times New Roman"/>
          <w:sz w:val="24"/>
          <w:szCs w:val="24"/>
        </w:rPr>
      </w:pPr>
    </w:p>
    <w:p w:rsidR="00836F0F" w:rsidRDefault="00836F0F" w:rsidP="00836F0F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6F0F" w:rsidRPr="00C824B9" w:rsidRDefault="00836F0F" w:rsidP="00836F0F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836F0F" w:rsidRPr="00C824B9" w:rsidRDefault="00C824B9" w:rsidP="00836F0F">
      <w:pPr>
        <w:rPr>
          <w:rFonts w:ascii="Times New Roman" w:hAnsi="Times New Roman" w:cs="Times New Roman"/>
          <w:sz w:val="24"/>
          <w:szCs w:val="24"/>
        </w:rPr>
      </w:pPr>
      <w:r w:rsidRPr="00C824B9">
        <w:rPr>
          <w:rFonts w:ascii="Times New Roman" w:hAnsi="Times New Roman" w:cs="Times New Roman"/>
          <w:sz w:val="24"/>
          <w:szCs w:val="24"/>
        </w:rPr>
        <w:t xml:space="preserve">Když se posouváme po </w:t>
      </w:r>
      <w:proofErr w:type="spellStart"/>
      <w:r w:rsidRPr="00C824B9">
        <w:rPr>
          <w:rFonts w:ascii="Times New Roman" w:hAnsi="Times New Roman" w:cs="Times New Roman"/>
          <w:sz w:val="24"/>
          <w:szCs w:val="24"/>
        </w:rPr>
        <w:t>izokvantě</w:t>
      </w:r>
      <w:proofErr w:type="spellEnd"/>
      <w:r w:rsidRPr="00C824B9">
        <w:rPr>
          <w:rFonts w:ascii="Times New Roman" w:hAnsi="Times New Roman" w:cs="Times New Roman"/>
          <w:sz w:val="24"/>
          <w:szCs w:val="24"/>
        </w:rPr>
        <w:t>, tak MRTS klesá</w:t>
      </w:r>
    </w:p>
    <w:p w:rsidR="00836F0F" w:rsidRPr="00836F0F" w:rsidRDefault="00836F0F" w:rsidP="00836F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6F0F">
        <w:rPr>
          <w:rFonts w:ascii="Times New Roman" w:hAnsi="Times New Roman" w:cs="Times New Roman"/>
          <w:sz w:val="24"/>
          <w:szCs w:val="24"/>
          <w:u w:val="single"/>
        </w:rPr>
        <w:lastRenderedPageBreak/>
        <w:t>Vysvětlení MP</w:t>
      </w:r>
      <w:r w:rsidRPr="00836F0F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L</w:t>
      </w:r>
      <w:r w:rsidRPr="00836F0F">
        <w:rPr>
          <w:rFonts w:ascii="Times New Roman" w:hAnsi="Times New Roman" w:cs="Times New Roman"/>
          <w:sz w:val="24"/>
          <w:szCs w:val="24"/>
          <w:u w:val="single"/>
        </w:rPr>
        <w:t xml:space="preserve"> a MP</w:t>
      </w:r>
      <w:r w:rsidRPr="00836F0F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K</w:t>
      </w:r>
      <w:r w:rsidRPr="00836F0F">
        <w:rPr>
          <w:rFonts w:ascii="Times New Roman" w:hAnsi="Times New Roman" w:cs="Times New Roman"/>
          <w:sz w:val="24"/>
          <w:szCs w:val="24"/>
          <w:u w:val="single"/>
        </w:rPr>
        <w:t xml:space="preserve"> v MRTS</w:t>
      </w:r>
    </w:p>
    <w:p w:rsidR="00836F0F" w:rsidRDefault="00836F0F" w:rsidP="00836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MRTS = ∆ K / Δ L = MP</w:t>
      </w:r>
      <w:r>
        <w:rPr>
          <w:rFonts w:ascii="Times New Roman" w:hAnsi="Times New Roman" w:cs="Times New Roman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/ MP</w:t>
      </w:r>
      <w:r>
        <w:rPr>
          <w:rFonts w:ascii="Times New Roman" w:hAnsi="Times New Roman" w:cs="Times New Roman"/>
          <w:sz w:val="24"/>
          <w:szCs w:val="24"/>
          <w:vertAlign w:val="subscript"/>
        </w:rPr>
        <w:t>K</w:t>
      </w:r>
    </w:p>
    <w:p w:rsidR="00194C2A" w:rsidRDefault="00194C2A" w:rsidP="00836F0F">
      <w:pPr>
        <w:rPr>
          <w:rFonts w:ascii="Times New Roman" w:hAnsi="Times New Roman" w:cs="Times New Roman"/>
          <w:sz w:val="24"/>
          <w:szCs w:val="24"/>
        </w:rPr>
      </w:pPr>
    </w:p>
    <w:p w:rsidR="00194C2A" w:rsidRPr="00194C2A" w:rsidRDefault="00194C2A" w:rsidP="00836F0F">
      <w:pPr>
        <w:rPr>
          <w:rFonts w:ascii="Times New Roman" w:hAnsi="Times New Roman" w:cs="Times New Roman"/>
          <w:sz w:val="24"/>
          <w:szCs w:val="24"/>
        </w:rPr>
      </w:pPr>
    </w:p>
    <w:p w:rsidR="00836F0F" w:rsidRDefault="00194C2A" w:rsidP="00836F0F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933450" cy="895350"/>
            <wp:effectExtent l="19050" t="0" r="0" b="0"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2A" w:rsidRDefault="00194C2A" w:rsidP="00194C2A">
      <w:pPr>
        <w:rPr>
          <w:rFonts w:ascii="Times New Roman" w:hAnsi="Times New Roman" w:cs="Times New Roman"/>
          <w:sz w:val="24"/>
          <w:szCs w:val="24"/>
        </w:rPr>
      </w:pPr>
    </w:p>
    <w:p w:rsidR="00194C2A" w:rsidRDefault="00194C2A" w:rsidP="00194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MRTS = ∆ K / Δ L = MP</w:t>
      </w:r>
      <w:r>
        <w:rPr>
          <w:rFonts w:ascii="Times New Roman" w:hAnsi="Times New Roman" w:cs="Times New Roman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/ MP</w:t>
      </w:r>
      <w:r>
        <w:rPr>
          <w:rFonts w:ascii="Times New Roman" w:hAnsi="Times New Roman" w:cs="Times New Roman"/>
          <w:sz w:val="24"/>
          <w:szCs w:val="24"/>
          <w:vertAlign w:val="subscript"/>
        </w:rPr>
        <w:t>K</w:t>
      </w:r>
    </w:p>
    <w:p w:rsidR="00194C2A" w:rsidRDefault="00194C2A" w:rsidP="00836F0F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194C2A" w:rsidRDefault="00194C2A" w:rsidP="00836F0F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194C2A" w:rsidRPr="00836F0F" w:rsidRDefault="00194C2A" w:rsidP="00836F0F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971550" cy="1143000"/>
            <wp:effectExtent l="19050" t="0" r="0" b="0"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C2A" w:rsidRPr="00836F0F" w:rsidSect="0020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6C2"/>
    <w:multiLevelType w:val="hybridMultilevel"/>
    <w:tmpl w:val="1212A5A2"/>
    <w:lvl w:ilvl="0" w:tplc="57FA7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B2F"/>
    <w:rsid w:val="00122892"/>
    <w:rsid w:val="00194C2A"/>
    <w:rsid w:val="002000E0"/>
    <w:rsid w:val="002018BB"/>
    <w:rsid w:val="00476B2F"/>
    <w:rsid w:val="00836F0F"/>
    <w:rsid w:val="00C824B9"/>
    <w:rsid w:val="00E42D36"/>
    <w:rsid w:val="00F24E5F"/>
    <w:rsid w:val="00F5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8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B2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6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10</cp:revision>
  <dcterms:created xsi:type="dcterms:W3CDTF">2012-09-30T08:02:00Z</dcterms:created>
  <dcterms:modified xsi:type="dcterms:W3CDTF">2012-09-30T08:59:00Z</dcterms:modified>
</cp:coreProperties>
</file>