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C0" w:rsidRPr="007D3FE2" w:rsidRDefault="007D3F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FE2">
        <w:rPr>
          <w:rFonts w:ascii="Times New Roman" w:hAnsi="Times New Roman" w:cs="Times New Roman"/>
          <w:b/>
          <w:sz w:val="28"/>
          <w:szCs w:val="28"/>
          <w:u w:val="single"/>
        </w:rPr>
        <w:t>Kapitola: Užitek – 3. část</w:t>
      </w:r>
    </w:p>
    <w:p w:rsidR="007D3FE2" w:rsidRPr="007D3FE2" w:rsidRDefault="007D3FE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3FE2">
        <w:rPr>
          <w:rFonts w:ascii="Times New Roman" w:hAnsi="Times New Roman" w:cs="Times New Roman"/>
          <w:sz w:val="24"/>
          <w:szCs w:val="24"/>
          <w:u w:val="single"/>
        </w:rPr>
        <w:t>Kardinalistická</w:t>
      </w:r>
      <w:proofErr w:type="spellEnd"/>
      <w:r w:rsidRPr="007D3FE2">
        <w:rPr>
          <w:rFonts w:ascii="Times New Roman" w:hAnsi="Times New Roman" w:cs="Times New Roman"/>
          <w:sz w:val="24"/>
          <w:szCs w:val="24"/>
          <w:u w:val="single"/>
        </w:rPr>
        <w:t xml:space="preserve"> teorie užitku – Optimum spotřebitele</w:t>
      </w:r>
    </w:p>
    <w:p w:rsidR="007D3FE2" w:rsidRPr="00105E32" w:rsidRDefault="00105E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5E32">
        <w:rPr>
          <w:rFonts w:ascii="Times New Roman" w:hAnsi="Times New Roman" w:cs="Times New Roman"/>
          <w:sz w:val="24"/>
          <w:szCs w:val="24"/>
          <w:u w:val="single"/>
        </w:rPr>
        <w:t>Optimum spotřebitele</w:t>
      </w:r>
    </w:p>
    <w:p w:rsidR="00105E32" w:rsidRPr="007D3FE2" w:rsidRDefault="0010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86175" cy="3314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FE2" w:rsidRDefault="007D3FE2">
      <w:pPr>
        <w:rPr>
          <w:rFonts w:ascii="Times New Roman" w:hAnsi="Times New Roman" w:cs="Times New Roman"/>
          <w:sz w:val="24"/>
          <w:szCs w:val="24"/>
        </w:rPr>
      </w:pPr>
    </w:p>
    <w:p w:rsidR="00F52CEA" w:rsidRDefault="00F52CEA">
      <w:pPr>
        <w:rPr>
          <w:rFonts w:ascii="Times New Roman" w:hAnsi="Times New Roman" w:cs="Times New Roman"/>
          <w:sz w:val="24"/>
          <w:szCs w:val="24"/>
        </w:rPr>
      </w:pPr>
    </w:p>
    <w:p w:rsidR="00105E32" w:rsidRPr="007E3093" w:rsidRDefault="00105E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3093">
        <w:rPr>
          <w:rFonts w:ascii="Times New Roman" w:hAnsi="Times New Roman" w:cs="Times New Roman"/>
          <w:sz w:val="24"/>
          <w:szCs w:val="24"/>
          <w:u w:val="single"/>
        </w:rPr>
        <w:t>Jaké množství (Q) bude spotřebitel kupovat?</w:t>
      </w:r>
    </w:p>
    <w:p w:rsidR="00105E32" w:rsidRPr="00105E32" w:rsidRDefault="00105E32" w:rsidP="00105E3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  <w:t>5.</w:t>
      </w:r>
    </w:p>
    <w:p w:rsidR="00105E32" w:rsidRDefault="00105E3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105E32" w:rsidRDefault="0010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9E104F" w:rsidRDefault="009E104F">
      <w:pPr>
        <w:rPr>
          <w:rFonts w:ascii="Times New Roman" w:hAnsi="Times New Roman" w:cs="Times New Roman"/>
          <w:sz w:val="24"/>
          <w:szCs w:val="24"/>
        </w:rPr>
      </w:pPr>
    </w:p>
    <w:p w:rsidR="007E3093" w:rsidRDefault="007E3093">
      <w:pPr>
        <w:rPr>
          <w:rFonts w:ascii="Times New Roman" w:hAnsi="Times New Roman" w:cs="Times New Roman"/>
          <w:sz w:val="24"/>
          <w:szCs w:val="24"/>
        </w:rPr>
      </w:pPr>
    </w:p>
    <w:p w:rsidR="009E104F" w:rsidRDefault="009E104F" w:rsidP="00FE7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= 14</w:t>
      </w:r>
    </w:p>
    <w:p w:rsidR="009E104F" w:rsidRDefault="009E104F" w:rsidP="00FE73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FE73B3">
        <w:rPr>
          <w:rFonts w:ascii="Times New Roman" w:hAnsi="Times New Roman" w:cs="Times New Roman"/>
          <w:sz w:val="24"/>
          <w:szCs w:val="24"/>
        </w:rPr>
        <w:t xml:space="preserve">  ………………… Optimum spotřebitele pro 1 statek (pro statek X)</w:t>
      </w:r>
    </w:p>
    <w:p w:rsidR="00105E32" w:rsidRDefault="00105E32">
      <w:pPr>
        <w:rPr>
          <w:rFonts w:ascii="Times New Roman" w:hAnsi="Times New Roman" w:cs="Times New Roman"/>
          <w:sz w:val="24"/>
          <w:szCs w:val="24"/>
        </w:rPr>
      </w:pPr>
    </w:p>
    <w:p w:rsidR="007E3093" w:rsidRDefault="007E3093">
      <w:pPr>
        <w:rPr>
          <w:rFonts w:ascii="Times New Roman" w:hAnsi="Times New Roman" w:cs="Times New Roman"/>
          <w:sz w:val="24"/>
          <w:szCs w:val="24"/>
        </w:rPr>
      </w:pPr>
    </w:p>
    <w:p w:rsidR="007E3093" w:rsidRDefault="007E3093">
      <w:pPr>
        <w:rPr>
          <w:rFonts w:ascii="Times New Roman" w:hAnsi="Times New Roman" w:cs="Times New Roman"/>
          <w:sz w:val="24"/>
          <w:szCs w:val="24"/>
        </w:rPr>
      </w:pPr>
    </w:p>
    <w:p w:rsidR="007E3093" w:rsidRPr="007E3093" w:rsidRDefault="007E30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3093">
        <w:rPr>
          <w:rFonts w:ascii="Times New Roman" w:hAnsi="Times New Roman" w:cs="Times New Roman"/>
          <w:sz w:val="24"/>
          <w:szCs w:val="24"/>
          <w:u w:val="single"/>
        </w:rPr>
        <w:lastRenderedPageBreak/>
        <w:t>Optimum spotřebitele pro 2 a více statků</w:t>
      </w:r>
    </w:p>
    <w:p w:rsidR="007E3093" w:rsidRDefault="007E30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</w:p>
    <w:p w:rsidR="007E3093" w:rsidRDefault="007E3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Musíte tyhle dvě rovnice dát dohromady: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</w:p>
    <w:p w:rsidR="007E3093" w:rsidRDefault="007E30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</w:p>
    <w:p w:rsidR="007E3093" w:rsidRDefault="007E3093">
      <w:pPr>
        <w:rPr>
          <w:rFonts w:ascii="Times New Roman" w:hAnsi="Times New Roman" w:cs="Times New Roman"/>
          <w:sz w:val="24"/>
          <w:szCs w:val="24"/>
        </w:rPr>
      </w:pPr>
    </w:p>
    <w:p w:rsidR="007E3093" w:rsidRDefault="007E3093" w:rsidP="007E3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635</wp:posOffset>
            </wp:positionV>
            <wp:extent cx="2990850" cy="3352800"/>
            <wp:effectExtent l="19050" t="0" r="0" b="0"/>
            <wp:wrapTight wrapText="bothSides">
              <wp:wrapPolygon edited="0">
                <wp:start x="-138" y="0"/>
                <wp:lineTo x="-138" y="21477"/>
                <wp:lineTo x="21600" y="21477"/>
                <wp:lineTo x="21600" y="0"/>
                <wp:lineTo x="-138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3093" w:rsidRDefault="007E3093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1EEF" w:rsidRPr="00531EEF" w:rsidRDefault="00531EEF" w:rsidP="007E30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1EEF">
        <w:rPr>
          <w:rFonts w:ascii="Times New Roman" w:hAnsi="Times New Roman" w:cs="Times New Roman"/>
          <w:sz w:val="24"/>
          <w:szCs w:val="24"/>
          <w:u w:val="single"/>
        </w:rPr>
        <w:t xml:space="preserve">Optimum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spotřebitele </w:t>
      </w:r>
      <w:r w:rsidRPr="00531EEF">
        <w:rPr>
          <w:rFonts w:ascii="Times New Roman" w:hAnsi="Times New Roman" w:cs="Times New Roman"/>
          <w:sz w:val="24"/>
          <w:szCs w:val="24"/>
          <w:u w:val="single"/>
        </w:rPr>
        <w:t>pro 3 statky</w:t>
      </w: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Pz</w:t>
      </w:r>
      <w:proofErr w:type="spellEnd"/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1EEF" w:rsidRPr="00531EEF" w:rsidRDefault="00531EEF" w:rsidP="007E30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1EEF">
        <w:rPr>
          <w:rFonts w:ascii="Times New Roman" w:hAnsi="Times New Roman" w:cs="Times New Roman"/>
          <w:sz w:val="24"/>
          <w:szCs w:val="24"/>
          <w:u w:val="single"/>
        </w:rPr>
        <w:t xml:space="preserve">Optimum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spotřebitele </w:t>
      </w:r>
      <w:r w:rsidRPr="00531EEF">
        <w:rPr>
          <w:rFonts w:ascii="Times New Roman" w:hAnsi="Times New Roman" w:cs="Times New Roman"/>
          <w:sz w:val="24"/>
          <w:szCs w:val="24"/>
          <w:u w:val="single"/>
        </w:rPr>
        <w:t>pro 4 statky</w:t>
      </w:r>
    </w:p>
    <w:p w:rsidR="00531EEF" w:rsidRDefault="00531EEF" w:rsidP="00531EE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</w:p>
    <w:p w:rsidR="00531EEF" w:rsidRDefault="00531EEF" w:rsidP="00531EEF">
      <w:pPr>
        <w:rPr>
          <w:rFonts w:ascii="Times New Roman" w:hAnsi="Times New Roman" w:cs="Times New Roman"/>
          <w:sz w:val="24"/>
          <w:szCs w:val="24"/>
        </w:rPr>
      </w:pPr>
    </w:p>
    <w:p w:rsidR="00531EEF" w:rsidRDefault="00531EEF" w:rsidP="00531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Atd.</w:t>
      </w:r>
    </w:p>
    <w:p w:rsidR="00531EEF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p w:rsidR="00531EEF" w:rsidRPr="007D3FE2" w:rsidRDefault="00531EEF" w:rsidP="007E3093">
      <w:pPr>
        <w:rPr>
          <w:rFonts w:ascii="Times New Roman" w:hAnsi="Times New Roman" w:cs="Times New Roman"/>
          <w:sz w:val="24"/>
          <w:szCs w:val="24"/>
        </w:rPr>
      </w:pPr>
    </w:p>
    <w:sectPr w:rsidR="00531EEF" w:rsidRPr="007D3FE2" w:rsidSect="004A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32F0"/>
    <w:multiLevelType w:val="hybridMultilevel"/>
    <w:tmpl w:val="AA4CC43E"/>
    <w:lvl w:ilvl="0" w:tplc="7AD84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D25BA"/>
    <w:multiLevelType w:val="hybridMultilevel"/>
    <w:tmpl w:val="240E7416"/>
    <w:lvl w:ilvl="0" w:tplc="D58E6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885B82"/>
    <w:multiLevelType w:val="hybridMultilevel"/>
    <w:tmpl w:val="D5220608"/>
    <w:lvl w:ilvl="0" w:tplc="585C3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FE2"/>
    <w:rsid w:val="00105E32"/>
    <w:rsid w:val="002D1973"/>
    <w:rsid w:val="004A51C0"/>
    <w:rsid w:val="00531EEF"/>
    <w:rsid w:val="007D3FE2"/>
    <w:rsid w:val="007E3093"/>
    <w:rsid w:val="009E104F"/>
    <w:rsid w:val="00F52CEA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1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E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2012-09-26T06:54:00Z</dcterms:created>
  <dcterms:modified xsi:type="dcterms:W3CDTF">2012-09-26T07:09:00Z</dcterms:modified>
</cp:coreProperties>
</file>